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5D" w:rsidRPr="009B335D" w:rsidRDefault="009B335D" w:rsidP="009B335D">
      <w:pP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9B335D" w:rsidRPr="009B335D" w:rsidRDefault="009B335D" w:rsidP="009B335D">
      <w:pPr>
        <w:rPr>
          <w:rFonts w:ascii="Times New Roman" w:eastAsia="Calibri" w:hAnsi="Times New Roman" w:cs="Times New Roman"/>
          <w:noProof/>
          <w:color w:val="FF0000"/>
          <w:sz w:val="40"/>
          <w:szCs w:val="40"/>
          <w:lang w:val="kk-KZ" w:eastAsia="ru-RU"/>
        </w:rPr>
      </w:pPr>
      <w:r w:rsidRPr="009B335D">
        <w:rPr>
          <w:rFonts w:ascii="Times New Roman" w:eastAsia="Calibri" w:hAnsi="Times New Roman" w:cs="Times New Roman"/>
          <w:noProof/>
          <w:color w:val="FF0000"/>
          <w:sz w:val="40"/>
          <w:szCs w:val="40"/>
          <w:lang w:val="kk-KZ" w:eastAsia="ru-RU"/>
        </w:rPr>
        <w:t xml:space="preserve">          «Тіл туралы заңының» өткізілетін шаралар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noProof/>
          <w:color w:val="7030A0"/>
          <w:sz w:val="44"/>
          <w:szCs w:val="44"/>
          <w:lang w:val="kk-KZ" w:eastAsia="ru-RU"/>
        </w:rPr>
      </w:pPr>
      <w:r w:rsidRPr="009B335D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 xml:space="preserve">                         </w:t>
      </w:r>
      <w:r w:rsidRPr="009B335D">
        <w:rPr>
          <w:rFonts w:ascii="Times New Roman" w:eastAsia="Calibri" w:hAnsi="Times New Roman" w:cs="Times New Roman"/>
          <w:noProof/>
          <w:color w:val="7030A0"/>
          <w:sz w:val="44"/>
          <w:szCs w:val="44"/>
          <w:lang w:val="kk-KZ" w:eastAsia="ru-RU"/>
        </w:rPr>
        <w:t xml:space="preserve">Тақырыбы: «Тіл ұлт ғымыры»        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noProof/>
          <w:sz w:val="44"/>
          <w:szCs w:val="44"/>
          <w:lang w:val="kk-KZ" w:eastAsia="ru-RU"/>
        </w:rPr>
      </w:pPr>
      <w:r w:rsidRPr="009B335D">
        <w:rPr>
          <w:rFonts w:ascii="Calibri" w:eastAsia="Calibri" w:hAnsi="Calibri" w:cs="Times New Roman"/>
          <w:noProof/>
          <w:lang w:val="kk-KZ" w:eastAsia="ru-RU"/>
        </w:rPr>
        <w:t xml:space="preserve">                                           </w:t>
      </w:r>
      <w:r w:rsidRPr="009B335D">
        <w:rPr>
          <w:rFonts w:ascii="Times New Roman" w:eastAsia="Calibri" w:hAnsi="Times New Roman" w:cs="Times New Roman"/>
          <w:color w:val="002060"/>
          <w:sz w:val="44"/>
          <w:szCs w:val="44"/>
          <w:lang w:val="kk-KZ"/>
        </w:rPr>
        <w:t>«Ақжұпар» ересек тобы</w:t>
      </w: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9B335D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                                </w:t>
      </w:r>
    </w:p>
    <w:p w:rsidR="009B335D" w:rsidRPr="009B335D" w:rsidRDefault="009B335D" w:rsidP="009B335D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val="kk-KZ"/>
        </w:rPr>
      </w:pPr>
      <w:r w:rsidRPr="009B335D">
        <w:rPr>
          <w:rFonts w:ascii="Calibri" w:eastAsia="Calibri" w:hAnsi="Calibri" w:cs="Calibri"/>
          <w:b/>
          <w:bCs/>
          <w:sz w:val="28"/>
          <w:szCs w:val="28"/>
          <w:lang w:val="kk-KZ"/>
        </w:rPr>
        <w:t xml:space="preserve">                         </w:t>
      </w:r>
      <w:r w:rsidRPr="009B335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F43620" wp14:editId="0FCD2439">
            <wp:extent cx="6300470" cy="3544889"/>
            <wp:effectExtent l="19050" t="0" r="5080" b="0"/>
            <wp:docPr id="1" name="Рисунок 1" descr="https://ult.kz/storage/upload/images/51554a4526fccc6c43c943cc2bcbd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t.kz/storage/upload/images/51554a4526fccc6c43c943cc2bcbd10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335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kk-KZ"/>
        </w:rPr>
      </w:pPr>
      <w:r w:rsidRPr="009B335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9B335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Pr="009B335D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kk-KZ"/>
        </w:rPr>
        <w:t>Дайындаған:  Балмағамбетова А.А</w:t>
      </w: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kk-KZ"/>
        </w:rPr>
      </w:pPr>
      <w:r w:rsidRPr="009B335D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kk-KZ"/>
        </w:rPr>
        <w:t xml:space="preserve">                                                                                                     Мұрат Ұ.С</w:t>
      </w: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kk-KZ"/>
        </w:rPr>
      </w:pPr>
      <w:r w:rsidRPr="009B335D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kk-KZ"/>
        </w:rPr>
        <w:t xml:space="preserve">                                                                           </w:t>
      </w:r>
    </w:p>
    <w:p w:rsid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9B335D">
        <w:rPr>
          <w:rFonts w:ascii="Calibri" w:eastAsia="Calibri" w:hAnsi="Calibri" w:cs="Times New Roman"/>
          <w:b/>
          <w:bCs/>
          <w:color w:val="7030A0"/>
          <w:sz w:val="28"/>
          <w:szCs w:val="28"/>
          <w:lang w:val="kk-KZ"/>
        </w:rPr>
        <w:t xml:space="preserve">                                                                           </w:t>
      </w:r>
      <w:r w:rsidRPr="009B335D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    </w:t>
      </w:r>
    </w:p>
    <w:p w:rsid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9B335D" w:rsidRPr="009B335D" w:rsidRDefault="009B335D" w:rsidP="009B335D">
      <w:pPr>
        <w:spacing w:after="0" w:line="240" w:lineRule="auto"/>
        <w:rPr>
          <w:rFonts w:ascii="Calibri" w:eastAsia="Calibri" w:hAnsi="Calibri" w:cs="Times New Roman"/>
          <w:b/>
          <w:bCs/>
          <w:color w:val="7030A0"/>
          <w:sz w:val="28"/>
          <w:szCs w:val="28"/>
          <w:lang w:val="kk-KZ"/>
        </w:rPr>
      </w:pPr>
    </w:p>
    <w:p w:rsid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9B335D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                                                  Ақтөбе 2021ж    </w:t>
      </w:r>
    </w:p>
    <w:p w:rsid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9B335D" w:rsidRPr="009B335D" w:rsidRDefault="009B335D" w:rsidP="009B335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Тақырыбы: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 ғұмыры,ұлт ғұмыры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Балалардың ана тілінің қасиетін сезінуге, мәртебесін көтеруге баулып танымдық қабілетін арттыру. Тілді құрметтей білуге тәрбиелеу.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Көрнекілігі: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Еліміздің рәміздері.Ту ,Елбасы.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Әдіс - тәсілдер: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Аралас, түсіндіру, сұрақ - жауап, қорытынды.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Әнұран:</w:t>
      </w: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бүгінер екше күн екен.  Олай болса алдымен амандасып алайық.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біз бәріміз бір үйдің балаларындай тату – тәтті доспыз, Кәне бір – бірімізге деген достығымызды нығайту үшін жақсы тілектер айтайықшы.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Балалар: Күніміз жарық болсын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Аспанымыз ашық болсын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Деніміз сау болсын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Еліміз тыныш болсын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Досымыз көп болсын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Балабақшамыз жайнай берсін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Нанымыз көп болсын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Иә, балалар осындай жақсы көңіл – күйімізбен орындарымызға жайғасайық..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Жарайсыңдар, балалар.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Ғажайыпсәт: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Есік қағылады. Балалар бізге орыс мемлекеттен қонақ келді. 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Орыс ұлты: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Сәлеметсіздерме, балалар.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Сәлеметсізбе Алена ! Біздің Қазақстан еліне қош келдіңіз! Төрлетіңіз.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Орыс ұлты: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 бүгін сіздерге тағы да қонақ болып келіп қалдым.Сендер бір жасқа есейіп,әдемі болып отырсыңдар.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Тәрбиеші: 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Алена біздің</w:t>
      </w: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балалардың ән-шумақтары қабыл алыңыз.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1.Демеу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Ана тілің-арың бұл</w:t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Ұятың боп тұр бетте,</w:t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Өзге тілдің бәрін біл,</w:t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Өз тіліңді құрметте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  <w:t>2.Айзере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Ана тілің біліп қой,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Еркіндігін, теңдігін.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Ана тілің біліп қой,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Мақтанышы елімнің.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  <w:t>3.Мақсот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Салтанатты күн бүгін,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Шырқалады әнұран.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Көк аспандай туымда,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Қалықтайды жас қыран.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  <w:t xml:space="preserve">4.Дария 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Тілім барда мақтанам ,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Тілім менің аппақ ән.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Бірлігімді бүгінгі,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Ана тілім сақтаған.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Жарайсыңдар, балалар! Біздің мемлекеттік тіліміз қазақ тілі. Біз бәріміз бір - бірімізбен қазақша сөйлесеміз. 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Орыс ұлты: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Жарайсыңдар балалар! Сендер өздерінің  мемлекеттерің туралы жақсы біледі екенсіңдер.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Ойын: «Пазл»құрастыру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: Берілген суретке қарай отырып суретті құрастыру.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Орыс ұлты: 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Жарайсыңдар балалар сендер өз елдерінің туын, елтаңбасын жақсы құрастырады екенсіздер.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Ән: «</w:t>
      </w:r>
      <w:r w:rsidRPr="009B33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Балабақша»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Сергіту сәті: «                        »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Ойын: «Текемет басу»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Қортынды:</w:t>
      </w:r>
      <w:r w:rsidRPr="009B335D">
        <w:rPr>
          <w:rFonts w:ascii="Calibri" w:eastAsia="Calibri" w:hAnsi="Calibri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Осымен біздің Тіл мерекесіне арналған тақырыптық сағаты өз мәресіне жетті.Тақыптық сағатқа жақсы атсалысып қатыстыңыздар.Сұрақ-жауап арқылы оқу қызметін қорытындылау.</w:t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Бағалау және мадақтау.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867D6C" wp14:editId="5A869D61">
            <wp:simplePos x="0" y="0"/>
            <wp:positionH relativeFrom="column">
              <wp:posOffset>-573405</wp:posOffset>
            </wp:positionH>
            <wp:positionV relativeFrom="paragraph">
              <wp:posOffset>976630</wp:posOffset>
            </wp:positionV>
            <wp:extent cx="3467735" cy="2355215"/>
            <wp:effectExtent l="0" t="0" r="0" b="6985"/>
            <wp:wrapTight wrapText="bothSides">
              <wp:wrapPolygon edited="0">
                <wp:start x="0" y="0"/>
                <wp:lineTo x="0" y="21489"/>
                <wp:lineTo x="21477" y="21489"/>
                <wp:lineTo x="21477" y="0"/>
                <wp:lineTo x="0" y="0"/>
              </wp:wrapPolygon>
            </wp:wrapTight>
            <wp:docPr id="3" name="Рисунок 3" descr="C:\Users\Алия\AppData\Local\Microsoft\Windows\INetCache\Content.Word\20210923_10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ия\AppData\Local\Microsoft\Windows\INetCache\Content.Word\20210923_103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B335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1FCDB8" wp14:editId="6A23BFEB">
            <wp:simplePos x="0" y="0"/>
            <wp:positionH relativeFrom="column">
              <wp:posOffset>3024505</wp:posOffset>
            </wp:positionH>
            <wp:positionV relativeFrom="paragraph">
              <wp:posOffset>976630</wp:posOffset>
            </wp:positionV>
            <wp:extent cx="3030855" cy="2355215"/>
            <wp:effectExtent l="0" t="0" r="0" b="6985"/>
            <wp:wrapTight wrapText="bothSides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ight>
            <wp:docPr id="4" name="Рисунок 4" descr="C:\Users\Алия\AppData\Local\Microsoft\Windows\INetCache\Content.Word\20210923_10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ия\AppData\Local\Microsoft\Windows\INetCache\Content.Word\20210923_103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Тақы</w:t>
      </w:r>
      <w: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ры</w:t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птық сағатқа жақсы атсалысып қатыстыңыздар.Сұрақ-жауап арқылы оқу қызметін қорытындылау.</w:t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lang w:val="kk-KZ"/>
        </w:rPr>
        <w:br/>
      </w:r>
      <w:r w:rsidRPr="009B335D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kk-KZ"/>
        </w:rPr>
        <w:t>Бағалау және мадақтау.</w:t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8C2A35" wp14:editId="6D3BF543">
            <wp:simplePos x="0" y="0"/>
            <wp:positionH relativeFrom="column">
              <wp:posOffset>1364615</wp:posOffset>
            </wp:positionH>
            <wp:positionV relativeFrom="paragraph">
              <wp:posOffset>200025</wp:posOffset>
            </wp:positionV>
            <wp:extent cx="3309620" cy="2385060"/>
            <wp:effectExtent l="0" t="0" r="5080" b="0"/>
            <wp:wrapTight wrapText="bothSides">
              <wp:wrapPolygon edited="0">
                <wp:start x="0" y="0"/>
                <wp:lineTo x="0" y="21393"/>
                <wp:lineTo x="21509" y="21393"/>
                <wp:lineTo x="21509" y="0"/>
                <wp:lineTo x="0" y="0"/>
              </wp:wrapPolygon>
            </wp:wrapTight>
            <wp:docPr id="2" name="Рисунок 2" descr="C:\Users\Алия\AppData\Local\Microsoft\Windows\INetCache\Content.Word\20210923_10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ия\AppData\Local\Microsoft\Windows\INetCache\Content.Word\20210923_101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B335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</w:p>
    <w:p w:rsidR="009B335D" w:rsidRPr="009B335D" w:rsidRDefault="009B335D" w:rsidP="009B335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E4C19" w:rsidRPr="009B335D" w:rsidRDefault="002E4C19" w:rsidP="009B335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2E4C19" w:rsidRPr="009B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FC"/>
    <w:rsid w:val="002E4C19"/>
    <w:rsid w:val="00971AFC"/>
    <w:rsid w:val="009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2021-10-12T06:07:00Z</dcterms:created>
  <dcterms:modified xsi:type="dcterms:W3CDTF">2021-10-12T06:12:00Z</dcterms:modified>
</cp:coreProperties>
</file>